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79" w:rsidRPr="00027E79" w:rsidRDefault="00027E79" w:rsidP="00027E79">
      <w:pPr>
        <w:jc w:val="center"/>
        <w:rPr>
          <w:rFonts w:ascii="小标宋" w:eastAsia="小标宋" w:hint="eastAsia"/>
          <w:sz w:val="44"/>
          <w:szCs w:val="44"/>
        </w:rPr>
      </w:pPr>
      <w:r w:rsidRPr="00027E79">
        <w:rPr>
          <w:rFonts w:ascii="小标宋" w:eastAsia="小标宋" w:hint="eastAsia"/>
          <w:sz w:val="44"/>
          <w:szCs w:val="44"/>
        </w:rPr>
        <w:t>工程管理专员</w:t>
      </w:r>
    </w:p>
    <w:p w:rsidR="00027E79" w:rsidRDefault="00027E79" w:rsidP="00027E79">
      <w:pPr>
        <w:rPr>
          <w:rFonts w:ascii="仿宋_GB2312" w:eastAsia="仿宋_GB2312" w:hint="eastAsia"/>
          <w:sz w:val="32"/>
          <w:szCs w:val="32"/>
        </w:rPr>
      </w:pPr>
    </w:p>
    <w:p w:rsidR="00027E79" w:rsidRPr="00027E79" w:rsidRDefault="00027E79" w:rsidP="00027E79">
      <w:pPr>
        <w:rPr>
          <w:rFonts w:ascii="仿宋_GB2312" w:eastAsia="仿宋_GB2312" w:hint="eastAsia"/>
          <w:b/>
          <w:sz w:val="32"/>
          <w:szCs w:val="32"/>
        </w:rPr>
      </w:pPr>
      <w:r w:rsidRPr="00027E79">
        <w:rPr>
          <w:rFonts w:ascii="仿宋_GB2312" w:eastAsia="仿宋_GB2312" w:hint="eastAsia"/>
          <w:b/>
          <w:sz w:val="32"/>
          <w:szCs w:val="32"/>
        </w:rPr>
        <w:t>职位描述/要求：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 xml:space="preserve">需求专业： </w:t>
      </w:r>
      <w:r w:rsidRPr="00027E79">
        <w:rPr>
          <w:rFonts w:ascii="仿宋_GB2312" w:eastAsia="仿宋_GB2312" w:hint="eastAsia"/>
          <w:sz w:val="32"/>
          <w:szCs w:val="32"/>
        </w:rPr>
        <w:tab/>
        <w:t>土建工程,土建类其他专业,土木工程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 xml:space="preserve">研究方向： </w:t>
      </w:r>
      <w:r w:rsidRPr="00027E79">
        <w:rPr>
          <w:rFonts w:ascii="仿宋_GB2312" w:eastAsia="仿宋_GB2312" w:hint="eastAsia"/>
          <w:sz w:val="32"/>
          <w:szCs w:val="32"/>
        </w:rPr>
        <w:tab/>
        <w:t>土木工程、工程管理等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 xml:space="preserve">学 历： </w:t>
      </w:r>
      <w:r w:rsidRPr="00027E79">
        <w:rPr>
          <w:rFonts w:ascii="仿宋_GB2312" w:eastAsia="仿宋_GB2312" w:hint="eastAsia"/>
          <w:sz w:val="32"/>
          <w:szCs w:val="32"/>
        </w:rPr>
        <w:tab/>
        <w:t>本科生毕业及以上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 xml:space="preserve">资格认证： </w:t>
      </w:r>
      <w:r w:rsidRPr="00027E79">
        <w:rPr>
          <w:rFonts w:ascii="仿宋_GB2312" w:eastAsia="仿宋_GB2312" w:hint="eastAsia"/>
          <w:sz w:val="32"/>
          <w:szCs w:val="32"/>
        </w:rPr>
        <w:tab/>
        <w:t>无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 xml:space="preserve">性别： </w:t>
      </w:r>
      <w:r w:rsidRPr="00027E79">
        <w:rPr>
          <w:rFonts w:ascii="仿宋_GB2312" w:eastAsia="仿宋_GB2312" w:hint="eastAsia"/>
          <w:sz w:val="32"/>
          <w:szCs w:val="32"/>
        </w:rPr>
        <w:tab/>
        <w:t>不限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 xml:space="preserve">招聘人数： </w:t>
      </w:r>
      <w:r w:rsidRPr="00027E79">
        <w:rPr>
          <w:rFonts w:ascii="仿宋_GB2312" w:eastAsia="仿宋_GB2312" w:hint="eastAsia"/>
          <w:sz w:val="32"/>
          <w:szCs w:val="32"/>
        </w:rPr>
        <w:tab/>
        <w:t>若干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 xml:space="preserve">招聘方式： </w:t>
      </w:r>
      <w:r w:rsidRPr="00027E79">
        <w:rPr>
          <w:rFonts w:ascii="仿宋_GB2312" w:eastAsia="仿宋_GB2312" w:hint="eastAsia"/>
          <w:sz w:val="32"/>
          <w:szCs w:val="32"/>
        </w:rPr>
        <w:tab/>
        <w:t>校园招聘</w:t>
      </w:r>
    </w:p>
    <w:p w:rsidR="00027E79" w:rsidRDefault="00027E79" w:rsidP="00027E79">
      <w:pPr>
        <w:rPr>
          <w:rFonts w:ascii="仿宋_GB2312" w:eastAsia="仿宋_GB2312" w:hint="eastAsia"/>
          <w:b/>
          <w:sz w:val="32"/>
          <w:szCs w:val="32"/>
        </w:rPr>
      </w:pPr>
    </w:p>
    <w:p w:rsidR="00027E79" w:rsidRPr="00027E79" w:rsidRDefault="00027E79" w:rsidP="00027E79">
      <w:pPr>
        <w:rPr>
          <w:rFonts w:ascii="仿宋_GB2312" w:eastAsia="仿宋_GB2312" w:hint="eastAsia"/>
          <w:b/>
          <w:sz w:val="32"/>
          <w:szCs w:val="32"/>
        </w:rPr>
      </w:pPr>
      <w:r w:rsidRPr="00027E79">
        <w:rPr>
          <w:rFonts w:ascii="仿宋_GB2312" w:eastAsia="仿宋_GB2312" w:hint="eastAsia"/>
          <w:b/>
          <w:sz w:val="32"/>
          <w:szCs w:val="32"/>
        </w:rPr>
        <w:t>工作职责：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>1、每天进行现场巡视，为施工队提供技术支持，并对工程质量进行复核监督。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027E79">
        <w:rPr>
          <w:rFonts w:ascii="仿宋_GB2312" w:eastAsia="仿宋_GB2312" w:hint="eastAsia"/>
          <w:sz w:val="32"/>
          <w:szCs w:val="32"/>
        </w:rPr>
        <w:t>根据现场实际情况，起草各类文件并向上级汇报。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027E79">
        <w:rPr>
          <w:rFonts w:ascii="仿宋_GB2312" w:eastAsia="仿宋_GB2312" w:hint="eastAsia"/>
          <w:sz w:val="32"/>
          <w:szCs w:val="32"/>
        </w:rPr>
        <w:t>、协同土建工程师、认真履行《建设工程施工合同》条款，保证施工顺利进行，维护企业的信誉和经济利益。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Pr="00027E79">
        <w:rPr>
          <w:rFonts w:ascii="仿宋_GB2312" w:eastAsia="仿宋_GB2312" w:hint="eastAsia"/>
          <w:sz w:val="32"/>
          <w:szCs w:val="32"/>
        </w:rPr>
        <w:t>及时对隐蔽工程进行验收和工程量签证。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Pr="00027E79">
        <w:rPr>
          <w:rFonts w:ascii="仿宋_GB2312" w:eastAsia="仿宋_GB2312" w:hint="eastAsia"/>
          <w:sz w:val="32"/>
          <w:szCs w:val="32"/>
        </w:rPr>
        <w:t>协助项目经理做好工程的资料收集、保管和归档。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</w:p>
    <w:p w:rsidR="00027E79" w:rsidRDefault="00027E79" w:rsidP="00027E79">
      <w:pPr>
        <w:rPr>
          <w:rFonts w:ascii="仿宋_GB2312" w:eastAsia="仿宋_GB2312" w:hint="eastAsia"/>
          <w:sz w:val="32"/>
          <w:szCs w:val="32"/>
        </w:rPr>
      </w:pP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 xml:space="preserve"> </w:t>
      </w:r>
    </w:p>
    <w:p w:rsidR="00027E79" w:rsidRPr="00027E79" w:rsidRDefault="00027E79" w:rsidP="00027E79">
      <w:pPr>
        <w:rPr>
          <w:rFonts w:ascii="仿宋_GB2312" w:eastAsia="仿宋_GB2312" w:hint="eastAsia"/>
          <w:b/>
          <w:sz w:val="32"/>
          <w:szCs w:val="32"/>
        </w:rPr>
      </w:pPr>
      <w:r w:rsidRPr="00027E79">
        <w:rPr>
          <w:rFonts w:ascii="仿宋_GB2312" w:eastAsia="仿宋_GB2312" w:hint="eastAsia"/>
          <w:b/>
          <w:sz w:val="32"/>
          <w:szCs w:val="32"/>
        </w:rPr>
        <w:lastRenderedPageBreak/>
        <w:t>技能与经验要求：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>一般工作经验：无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>管理工作经验：无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>外语类别及水平：大学英语四级及以上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>计算机运用能力：能熟练使用各种相关专业软件。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>公文写作能力：具有较强的文字表达能力，行文流畅。</w:t>
      </w:r>
    </w:p>
    <w:p w:rsidR="00027E79" w:rsidRDefault="00027E79" w:rsidP="00027E79">
      <w:pPr>
        <w:rPr>
          <w:rFonts w:ascii="仿宋_GB2312" w:eastAsia="仿宋_GB2312" w:hint="eastAsia"/>
          <w:sz w:val="32"/>
          <w:szCs w:val="32"/>
        </w:rPr>
      </w:pPr>
    </w:p>
    <w:p w:rsidR="00027E79" w:rsidRPr="00027E79" w:rsidRDefault="00027E79" w:rsidP="00027E79">
      <w:pPr>
        <w:rPr>
          <w:rFonts w:ascii="仿宋_GB2312" w:eastAsia="仿宋_GB2312" w:hint="eastAsia"/>
          <w:b/>
          <w:sz w:val="32"/>
          <w:szCs w:val="32"/>
        </w:rPr>
      </w:pPr>
      <w:r w:rsidRPr="00027E79">
        <w:rPr>
          <w:rFonts w:ascii="仿宋_GB2312" w:eastAsia="仿宋_GB2312" w:hint="eastAsia"/>
          <w:b/>
          <w:sz w:val="32"/>
          <w:szCs w:val="32"/>
        </w:rPr>
        <w:t>能力素质要求</w:t>
      </w:r>
      <w:r w:rsidRPr="00027E79">
        <w:rPr>
          <w:rFonts w:ascii="仿宋_GB2312" w:eastAsia="仿宋_GB2312" w:hint="eastAsia"/>
          <w:b/>
          <w:sz w:val="32"/>
          <w:szCs w:val="32"/>
        </w:rPr>
        <w:t>：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>1、学习能力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>具体要求：善于读书学习，能总结经验教训，吸取他人的长处，接受新知识，注重自我提升。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>2、沟通能力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>具体要求：通过口头语言准确、简捷地表达自己的思想和感情，根据表述内容和沟通对象的特点采取适当表达方式和技巧的能力。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>3、分析判断能力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>具体要求：对日常工作中的具体问题和数据、信息运用逻辑思维的方法进行系统分析，找出影响因素，把握相关关系，抓住问题实质，得出正确结论的能力。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>4、团队合作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>具体要求：在工作中有合作精神，积极配合其它部门的工作，通过集体智慧，集思广益来解决工作中遇到的凭借个人力量无法解决的难题和挑战。</w:t>
      </w:r>
    </w:p>
    <w:p w:rsidR="00027E79" w:rsidRDefault="00027E79" w:rsidP="00027E79">
      <w:pPr>
        <w:rPr>
          <w:rFonts w:ascii="仿宋_GB2312" w:eastAsia="仿宋_GB2312" w:hint="eastAsia"/>
          <w:sz w:val="32"/>
          <w:szCs w:val="32"/>
        </w:rPr>
      </w:pPr>
    </w:p>
    <w:p w:rsidR="00027E79" w:rsidRPr="00027E79" w:rsidRDefault="00027E79" w:rsidP="00027E79">
      <w:pPr>
        <w:rPr>
          <w:rFonts w:ascii="仿宋_GB2312" w:eastAsia="仿宋_GB2312" w:hint="eastAsia"/>
          <w:b/>
          <w:sz w:val="32"/>
          <w:szCs w:val="32"/>
        </w:rPr>
      </w:pPr>
      <w:r w:rsidRPr="00027E79">
        <w:rPr>
          <w:rFonts w:ascii="仿宋_GB2312" w:eastAsia="仿宋_GB2312" w:hint="eastAsia"/>
          <w:b/>
          <w:sz w:val="32"/>
          <w:szCs w:val="32"/>
        </w:rPr>
        <w:t>其他要求</w:t>
      </w:r>
      <w:r>
        <w:rPr>
          <w:rFonts w:ascii="仿宋_GB2312" w:eastAsia="仿宋_GB2312" w:hint="eastAsia"/>
          <w:b/>
          <w:sz w:val="32"/>
          <w:szCs w:val="32"/>
        </w:rPr>
        <w:t>：</w:t>
      </w:r>
      <w:bookmarkStart w:id="0" w:name="_GoBack"/>
      <w:bookmarkEnd w:id="0"/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>1、专业知识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>具体要求：全面掌握土木工程相关知识，具备建筑专业知识。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>2、计算能力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>具体要求：能进行工程设计和计算。</w:t>
      </w:r>
    </w:p>
    <w:p w:rsidR="00027E7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>3、责任心</w:t>
      </w:r>
    </w:p>
    <w:p w:rsidR="00944DA9" w:rsidRPr="00027E79" w:rsidRDefault="00027E79" w:rsidP="00027E79">
      <w:pPr>
        <w:rPr>
          <w:rFonts w:ascii="仿宋_GB2312" w:eastAsia="仿宋_GB2312" w:hint="eastAsia"/>
          <w:sz w:val="32"/>
          <w:szCs w:val="32"/>
        </w:rPr>
      </w:pPr>
      <w:r w:rsidRPr="00027E79">
        <w:rPr>
          <w:rFonts w:ascii="仿宋_GB2312" w:eastAsia="仿宋_GB2312" w:hint="eastAsia"/>
          <w:sz w:val="32"/>
          <w:szCs w:val="32"/>
        </w:rPr>
        <w:t>具体要求：富有敬业精神和对社会的责任感，勇于承担责任，总是全力以赴地把工作做好，经常主动承担额外的工作任务。</w:t>
      </w:r>
    </w:p>
    <w:sectPr w:rsidR="00944DA9" w:rsidRPr="00027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FE"/>
    <w:rsid w:val="00027E79"/>
    <w:rsid w:val="00126CFE"/>
    <w:rsid w:val="0094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刘盈盈</dc:creator>
  <cp:keywords/>
  <dc:description/>
  <cp:lastModifiedBy>刘盈盈</cp:lastModifiedBy>
  <cp:revision>3</cp:revision>
  <dcterms:created xsi:type="dcterms:W3CDTF">2013-10-16T07:09:00Z</dcterms:created>
  <dcterms:modified xsi:type="dcterms:W3CDTF">2013-10-16T07:11:00Z</dcterms:modified>
</cp:coreProperties>
</file>